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C3" w:rsidRDefault="00071DC3" w:rsidP="00071D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Assistance League</w:t>
      </w:r>
      <w:r>
        <w:rPr>
          <w:rFonts w:ascii="Arial-BoldMT" w:hAnsi="Arial-BoldMT" w:cs="Arial-BoldMT"/>
          <w:b/>
          <w:bCs/>
          <w:sz w:val="14"/>
          <w:szCs w:val="14"/>
        </w:rPr>
        <w:t xml:space="preserve"> </w:t>
      </w:r>
      <w:r>
        <w:rPr>
          <w:rFonts w:ascii="Arial-BoldMT" w:hAnsi="Arial-BoldMT" w:cs="Arial-BoldMT"/>
          <w:b/>
          <w:bCs/>
        </w:rPr>
        <w:t>of Greater Collin County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PRIVACY POLICY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This website is o</w:t>
      </w:r>
      <w:r>
        <w:rPr>
          <w:rFonts w:ascii="ArialMT" w:hAnsi="ArialMT" w:cs="ArialMT"/>
        </w:rPr>
        <w:t xml:space="preserve">perated by Assistance League </w:t>
      </w:r>
      <w:r>
        <w:rPr>
          <w:rFonts w:ascii="ArialMT" w:hAnsi="ArialMT" w:cs="ArialMT"/>
        </w:rPr>
        <w:t>Greater Collin County. It is recognized that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visitors</w:t>
      </w:r>
      <w:proofErr w:type="gramEnd"/>
      <w:r>
        <w:rPr>
          <w:rFonts w:ascii="ArialMT" w:hAnsi="ArialMT" w:cs="ArialMT"/>
        </w:rPr>
        <w:t xml:space="preserve"> to this site are concerned about the information provided and how that information is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treated</w:t>
      </w:r>
      <w:proofErr w:type="gramEnd"/>
      <w:r>
        <w:rPr>
          <w:rFonts w:ascii="ArialMT" w:hAnsi="ArialMT" w:cs="ArialMT"/>
        </w:rPr>
        <w:t>. The chapter cares about the privacy of its website visitors and therefore does not sell or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otherwise</w:t>
      </w:r>
      <w:proofErr w:type="gramEnd"/>
      <w:r>
        <w:rPr>
          <w:rFonts w:ascii="ArialMT" w:hAnsi="ArialMT" w:cs="ArialMT"/>
        </w:rPr>
        <w:t xml:space="preserve"> make available personal identification information to any person or organization.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chapter’s website may contain links to other sites not affiliated with the chapter</w:t>
      </w:r>
      <w:r>
        <w:rPr>
          <w:rFonts w:ascii="Arial-BoldMT" w:hAnsi="Arial-BoldMT" w:cs="Arial-BoldMT"/>
          <w:b/>
          <w:bCs/>
        </w:rPr>
        <w:t xml:space="preserve">. </w:t>
      </w:r>
      <w:r>
        <w:rPr>
          <w:rFonts w:ascii="ArialMT" w:hAnsi="ArialMT" w:cs="ArialMT"/>
        </w:rPr>
        <w:t>Every effort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is</w:t>
      </w:r>
      <w:proofErr w:type="gramEnd"/>
      <w:r>
        <w:rPr>
          <w:rFonts w:ascii="ArialMT" w:hAnsi="ArialMT" w:cs="ArialMT"/>
        </w:rPr>
        <w:t xml:space="preserve"> made to link to sites that share the same standards regarding your privacy. However, since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Assistance League </w:t>
      </w:r>
      <w:r>
        <w:rPr>
          <w:rFonts w:ascii="ArialMT" w:hAnsi="ArialMT" w:cs="ArialMT"/>
        </w:rPr>
        <w:t>Greater Collin County is not responsible for the privacy practices of such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other</w:t>
      </w:r>
      <w:proofErr w:type="gramEnd"/>
      <w:r>
        <w:rPr>
          <w:rFonts w:ascii="ArialMT" w:hAnsi="ArialMT" w:cs="ArialMT"/>
        </w:rPr>
        <w:t xml:space="preserve"> sites, users are encouraged to be aware, when they leave this site, to read the privacy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statements</w:t>
      </w:r>
      <w:proofErr w:type="gramEnd"/>
      <w:r>
        <w:rPr>
          <w:rFonts w:ascii="ArialMT" w:hAnsi="ArialMT" w:cs="ArialMT"/>
        </w:rPr>
        <w:t xml:space="preserve"> of each and every website that they visit. The information contained in the privacy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policy</w:t>
      </w:r>
      <w:proofErr w:type="gramEnd"/>
      <w:r>
        <w:rPr>
          <w:rFonts w:ascii="ArialMT" w:hAnsi="ArialMT" w:cs="ArialMT"/>
        </w:rPr>
        <w:t xml:space="preserve"> st</w:t>
      </w:r>
      <w:r>
        <w:rPr>
          <w:rFonts w:ascii="ArialMT" w:hAnsi="ArialMT" w:cs="ArialMT"/>
        </w:rPr>
        <w:t xml:space="preserve">atement of Assistance League </w:t>
      </w:r>
      <w:r>
        <w:rPr>
          <w:rFonts w:ascii="ArialMT" w:hAnsi="ArialMT" w:cs="ArialMT"/>
        </w:rPr>
        <w:t>Greater Collin County is for the website of the chapter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only</w:t>
      </w:r>
      <w:proofErr w:type="gramEnd"/>
      <w:r>
        <w:rPr>
          <w:rFonts w:ascii="ArialMT" w:hAnsi="ArialMT" w:cs="ArialMT"/>
        </w:rPr>
        <w:t>.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This website and the website of National Assistance League</w:t>
      </w:r>
      <w:r w:rsidRPr="00071DC3">
        <w:rPr>
          <w:rFonts w:ascii="ArialMT" w:hAnsi="ArialMT" w:cs="ArialMT"/>
          <w:vertAlign w:val="superscript"/>
        </w:rPr>
        <w:t>®</w:t>
      </w:r>
      <w:r>
        <w:rPr>
          <w:rFonts w:ascii="ArialMT" w:hAnsi="ArialMT" w:cs="ArialMT"/>
        </w:rPr>
        <w:t xml:space="preserve"> contain trademarks, service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marks</w:t>
      </w:r>
      <w:proofErr w:type="gramEnd"/>
      <w:r>
        <w:rPr>
          <w:rFonts w:ascii="ArialMT" w:hAnsi="ArialMT" w:cs="ArialMT"/>
        </w:rPr>
        <w:t>, graphics and text that are the p</w:t>
      </w:r>
      <w:r>
        <w:rPr>
          <w:rFonts w:ascii="ArialMT" w:hAnsi="ArialMT" w:cs="ArialMT"/>
        </w:rPr>
        <w:t xml:space="preserve">roperty of Assistance League </w:t>
      </w:r>
      <w:r>
        <w:rPr>
          <w:rFonts w:ascii="ArialMT" w:hAnsi="ArialMT" w:cs="ArialMT"/>
        </w:rPr>
        <w:t>Greater Collin County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and/or</w:t>
      </w:r>
      <w:proofErr w:type="gramEnd"/>
      <w:r>
        <w:rPr>
          <w:rFonts w:ascii="ArialMT" w:hAnsi="ArialMT" w:cs="ArialMT"/>
        </w:rPr>
        <w:t xml:space="preserve"> National Assistance League. These properties may not be copied, reproduced,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republished</w:t>
      </w:r>
      <w:proofErr w:type="gramEnd"/>
      <w:r>
        <w:rPr>
          <w:rFonts w:ascii="ArialMT" w:hAnsi="ArialMT" w:cs="ArialMT"/>
        </w:rPr>
        <w:t>, uploaded, posted, transmitted or distributed without the prior written consent of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 xml:space="preserve">Assistance League </w:t>
      </w:r>
      <w:r>
        <w:rPr>
          <w:rFonts w:ascii="ArialMT" w:hAnsi="ArialMT" w:cs="ArialMT"/>
        </w:rPr>
        <w:t>Greater Collin County or National Assistance League.</w:t>
      </w:r>
      <w:proofErr w:type="gramEnd"/>
      <w:r>
        <w:rPr>
          <w:rFonts w:ascii="ArialMT" w:hAnsi="ArialMT" w:cs="ArialMT"/>
        </w:rPr>
        <w:t xml:space="preserve"> Except as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expressly</w:t>
      </w:r>
      <w:proofErr w:type="gramEnd"/>
      <w:r>
        <w:rPr>
          <w:rFonts w:ascii="ArialMT" w:hAnsi="ArialMT" w:cs="ArialMT"/>
        </w:rPr>
        <w:t xml:space="preserve"> provided above, nothing contained herein shall be construed as conferring any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license</w:t>
      </w:r>
      <w:proofErr w:type="gramEnd"/>
      <w:r>
        <w:rPr>
          <w:rFonts w:ascii="ArialMT" w:hAnsi="ArialMT" w:cs="ArialMT"/>
        </w:rPr>
        <w:t xml:space="preserve"> or right under any copyright or other intellectual property right. Further information on the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rules</w:t>
      </w:r>
      <w:proofErr w:type="gramEnd"/>
      <w:r>
        <w:rPr>
          <w:rFonts w:ascii="ArialMT" w:hAnsi="ArialMT" w:cs="ArialMT"/>
        </w:rPr>
        <w:t xml:space="preserve"> for trademark usage can be found at </w:t>
      </w:r>
      <w:hyperlink r:id="rId5" w:history="1">
        <w:r w:rsidRPr="00E363CA">
          <w:rPr>
            <w:rStyle w:val="Hyperlink"/>
            <w:rFonts w:ascii="ArialMT" w:hAnsi="ArialMT" w:cs="ArialMT"/>
          </w:rPr>
          <w:t>www.assistanceleague.org</w:t>
        </w:r>
      </w:hyperlink>
      <w:r>
        <w:rPr>
          <w:rFonts w:ascii="ArialMT" w:hAnsi="ArialMT" w:cs="ArialMT"/>
        </w:rPr>
        <w:t>.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This website takes every precaution to protect the user’s information. When the user submits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sensitive</w:t>
      </w:r>
      <w:proofErr w:type="gramEnd"/>
      <w:r>
        <w:rPr>
          <w:rFonts w:ascii="ArialMT" w:hAnsi="ArialMT" w:cs="ArialMT"/>
        </w:rPr>
        <w:t xml:space="preserve"> information via this website, the information is protected both online and off-line. When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registration form or contributor form asks for the user to enter sensitive information such as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credit</w:t>
      </w:r>
      <w:proofErr w:type="gramEnd"/>
      <w:r>
        <w:rPr>
          <w:rFonts w:ascii="ArialMT" w:hAnsi="ArialMT" w:cs="ArialMT"/>
        </w:rPr>
        <w:t xml:space="preserve"> card numbers, that information is encrypted and protected by encryption software. The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information</w:t>
      </w:r>
      <w:proofErr w:type="gramEnd"/>
      <w:r>
        <w:rPr>
          <w:rFonts w:ascii="ArialMT" w:hAnsi="ArialMT" w:cs="ArialMT"/>
        </w:rPr>
        <w:t xml:space="preserve"> provided shall only be divulged to members of the chapter needing access to this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information</w:t>
      </w:r>
      <w:proofErr w:type="gramEnd"/>
      <w:r>
        <w:rPr>
          <w:rFonts w:ascii="ArialMT" w:hAnsi="ArialMT" w:cs="ArialMT"/>
        </w:rPr>
        <w:t>, such as the appointed committee chairman or designated officer.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We maintain records of all contri</w:t>
      </w:r>
      <w:r>
        <w:rPr>
          <w:rFonts w:ascii="ArialMT" w:hAnsi="ArialMT" w:cs="ArialMT"/>
        </w:rPr>
        <w:t xml:space="preserve">butions to Assistance League </w:t>
      </w:r>
      <w:r>
        <w:rPr>
          <w:rFonts w:ascii="ArialMT" w:hAnsi="ArialMT" w:cs="ArialMT"/>
        </w:rPr>
        <w:t>Greater Collin County.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Authorized members of the chapter may contact you to obtain additional information. This may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</w:t>
      </w:r>
      <w:proofErr w:type="gramEnd"/>
      <w:r>
        <w:rPr>
          <w:rFonts w:ascii="ArialMT" w:hAnsi="ArialMT" w:cs="ArialMT"/>
        </w:rPr>
        <w:t xml:space="preserve"> done through electronic or telephonic means or through postal mail. You may choose to opt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out</w:t>
      </w:r>
      <w:proofErr w:type="gramEnd"/>
      <w:r>
        <w:rPr>
          <w:rFonts w:ascii="ArialMT" w:hAnsi="ArialMT" w:cs="ArialMT"/>
        </w:rPr>
        <w:t xml:space="preserve"> from or restrict the use of your contact information by contacting the chapter through one of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methods below. Donor names and addresses shall not be shared, unless required by law, or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sold</w:t>
      </w:r>
      <w:proofErr w:type="gramEnd"/>
      <w:r>
        <w:rPr>
          <w:rFonts w:ascii="ArialMT" w:hAnsi="ArialMT" w:cs="ArialMT"/>
        </w:rPr>
        <w:t xml:space="preserve"> to outside organizations, and such policy shall be disclosed to donors. Unless requested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not</w:t>
      </w:r>
      <w:proofErr w:type="gramEnd"/>
      <w:r>
        <w:rPr>
          <w:rFonts w:ascii="ArialMT" w:hAnsi="ArialMT" w:cs="ArialMT"/>
        </w:rPr>
        <w:t xml:space="preserve"> to do so by the donor, the chapter may list the donor’s name and donation category in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publications</w:t>
      </w:r>
      <w:proofErr w:type="gramEnd"/>
      <w:r>
        <w:rPr>
          <w:rFonts w:ascii="ArialMT" w:hAnsi="ArialMT" w:cs="ArialMT"/>
        </w:rPr>
        <w:t xml:space="preserve"> of the chapter that may be seen by individuals outside of the chapter. This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information</w:t>
      </w:r>
      <w:proofErr w:type="gramEnd"/>
      <w:r>
        <w:rPr>
          <w:rFonts w:ascii="ArialMT" w:hAnsi="ArialMT" w:cs="ArialMT"/>
        </w:rPr>
        <w:t xml:space="preserve"> may be contained in documents including, but not limited to annual reports, press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releases</w:t>
      </w:r>
      <w:proofErr w:type="gramEnd"/>
      <w:r>
        <w:rPr>
          <w:rFonts w:ascii="ArialMT" w:hAnsi="ArialMT" w:cs="ArialMT"/>
        </w:rPr>
        <w:t>, grant applications and community newsletters. Donors may contact the chapter to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view</w:t>
      </w:r>
      <w:proofErr w:type="gramEnd"/>
      <w:r>
        <w:rPr>
          <w:rFonts w:ascii="ArialMT" w:hAnsi="ArialMT" w:cs="ArialMT"/>
        </w:rPr>
        <w:t xml:space="preserve"> copies of annual reports, IRS (Form 990) or other financial documents prior to making the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donation</w:t>
      </w:r>
      <w:proofErr w:type="gramEnd"/>
      <w:r>
        <w:rPr>
          <w:rFonts w:ascii="ArialMT" w:hAnsi="ArialMT" w:cs="ArialMT"/>
        </w:rPr>
        <w:t>. Donor may also ask for examples of prior publications showing the manner in which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donor</w:t>
      </w:r>
      <w:proofErr w:type="gramEnd"/>
      <w:r>
        <w:rPr>
          <w:rFonts w:ascii="ArialMT" w:hAnsi="ArialMT" w:cs="ArialMT"/>
        </w:rPr>
        <w:t xml:space="preserve"> contributions are acknowledged.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names of individuals and businesses appearing on the website have been so placed with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their</w:t>
      </w:r>
      <w:proofErr w:type="gramEnd"/>
      <w:r>
        <w:rPr>
          <w:rFonts w:ascii="ArialMT" w:hAnsi="ArialMT" w:cs="ArialMT"/>
        </w:rPr>
        <w:t xml:space="preserve"> express and implied knowledge</w:t>
      </w:r>
      <w:r>
        <w:rPr>
          <w:rFonts w:ascii="Arial-BoldMT" w:hAnsi="Arial-BoldMT" w:cs="Arial-BoldMT"/>
          <w:b/>
          <w:bCs/>
        </w:rPr>
        <w:t xml:space="preserve">. </w:t>
      </w:r>
      <w:r>
        <w:rPr>
          <w:rFonts w:ascii="ArialMT" w:hAnsi="ArialMT" w:cs="ArialMT"/>
        </w:rPr>
        <w:t>Personal information shall not be divulged for any reason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unless</w:t>
      </w:r>
      <w:proofErr w:type="gramEnd"/>
      <w:r>
        <w:rPr>
          <w:rFonts w:ascii="ArialMT" w:hAnsi="ArialMT" w:cs="ArialMT"/>
        </w:rPr>
        <w:t xml:space="preserve"> a link to that certain person or business has been granted and is in place on this website.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rights of donors shall be respected in regard to photographs taken of donors and shall not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be</w:t>
      </w:r>
      <w:proofErr w:type="gramEnd"/>
      <w:r>
        <w:rPr>
          <w:rFonts w:ascii="ArialMT" w:hAnsi="ArialMT" w:cs="ArialMT"/>
        </w:rPr>
        <w:t xml:space="preserve"> used in any publications or on this website without the donor’s consent. Agreeing to appear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</w:t>
      </w:r>
      <w:proofErr w:type="gramEnd"/>
      <w:r>
        <w:rPr>
          <w:rFonts w:ascii="ArialMT" w:hAnsi="ArialMT" w:cs="ArialMT"/>
        </w:rPr>
        <w:t xml:space="preserve"> a photograph shall imply consent. This implied consent shall apply to the name and likeness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the donor being published, as well as a description of the amount or type of contribution given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the chapter. Photographs of children require a written consent by parent or guardian to be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used</w:t>
      </w:r>
      <w:proofErr w:type="gramEnd"/>
      <w:r>
        <w:rPr>
          <w:rFonts w:ascii="ArialMT" w:hAnsi="ArialMT" w:cs="ArialMT"/>
        </w:rPr>
        <w:t xml:space="preserve"> in any publication or on this website.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If you need further assistance or have any questions, please contact the chapter using the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information</w:t>
      </w:r>
      <w:proofErr w:type="gramEnd"/>
      <w:r>
        <w:rPr>
          <w:rFonts w:ascii="ArialMT" w:hAnsi="ArialMT" w:cs="ArialMT"/>
        </w:rPr>
        <w:t xml:space="preserve"> below.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bookmarkStart w:id="0" w:name="_GoBack"/>
      <w:bookmarkEnd w:id="0"/>
      <w:r>
        <w:rPr>
          <w:rFonts w:ascii="ArialMT" w:hAnsi="ArialMT" w:cs="ArialMT"/>
        </w:rPr>
        <w:t xml:space="preserve">Assistance League </w:t>
      </w:r>
      <w:r>
        <w:rPr>
          <w:rFonts w:ascii="ArialMT" w:hAnsi="ArialMT" w:cs="ArialMT"/>
        </w:rPr>
        <w:t>Greater Collin County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2011 W. Spring Creek Parkway</w:t>
      </w:r>
      <w:r>
        <w:rPr>
          <w:rFonts w:ascii="ArialMT" w:hAnsi="ArialMT" w:cs="ArialMT"/>
        </w:rPr>
        <w:t xml:space="preserve">, </w:t>
      </w:r>
      <w:r>
        <w:rPr>
          <w:rFonts w:ascii="ArialMT" w:hAnsi="ArialMT" w:cs="ArialMT"/>
        </w:rPr>
        <w:t>Suite 1500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Plano, TX 75023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972-769-2299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algcctx1@verizon.net</w:t>
      </w:r>
      <w:r w:rsidRPr="00071DC3">
        <w:rPr>
          <w:rFonts w:ascii="ArialMT" w:hAnsi="ArialMT" w:cs="ArialMT"/>
        </w:rPr>
        <w:t xml:space="preserve"> 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website</w:t>
      </w:r>
      <w:proofErr w:type="gramEnd"/>
      <w:r>
        <w:rPr>
          <w:rFonts w:ascii="ArialMT" w:hAnsi="ArialMT" w:cs="ArialMT"/>
        </w:rPr>
        <w:t>:  algcc.org</w:t>
      </w:r>
    </w:p>
    <w:p w:rsidR="00071DC3" w:rsidRDefault="00071DC3" w:rsidP="00071D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</w:t>
      </w:r>
      <w:r>
        <w:rPr>
          <w:rFonts w:ascii="ArialMT" w:hAnsi="ArialMT" w:cs="ArialMT"/>
        </w:rPr>
        <w:t>pdated January 2014</w:t>
      </w:r>
    </w:p>
    <w:p w:rsidR="00770632" w:rsidRDefault="00770632" w:rsidP="00071DC3"/>
    <w:sectPr w:rsidR="0077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C3"/>
    <w:rsid w:val="00071DC3"/>
    <w:rsid w:val="0077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istanceleagu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</dc:creator>
  <cp:lastModifiedBy>McCormick</cp:lastModifiedBy>
  <cp:revision>1</cp:revision>
  <dcterms:created xsi:type="dcterms:W3CDTF">2017-09-21T23:43:00Z</dcterms:created>
  <dcterms:modified xsi:type="dcterms:W3CDTF">2017-09-21T23:51:00Z</dcterms:modified>
</cp:coreProperties>
</file>